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6E2B07" w:rsidRPr="006E2B07" w:rsidRDefault="006E2B07" w:rsidP="006E2B0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E2B07">
              <w:rPr>
                <w:rFonts w:ascii="Arial" w:hAnsi="Arial" w:cs="Arial"/>
                <w:color w:val="FF0000"/>
                <w:sz w:val="24"/>
                <w:szCs w:val="24"/>
              </w:rPr>
              <w:t>KLIMATIZACE</w:t>
            </w:r>
          </w:p>
          <w:p w:rsidR="00171691" w:rsidRPr="0025072A" w:rsidRDefault="006E2B07" w:rsidP="006E2B0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E2B07">
              <w:rPr>
                <w:rFonts w:ascii="Arial" w:hAnsi="Arial" w:cs="Arial"/>
                <w:color w:val="FF0000"/>
                <w:sz w:val="24"/>
                <w:szCs w:val="24"/>
              </w:rPr>
              <w:t>NÍZKOPRAHOVÉHO ZAŘÍZENÍ PRO DĚTI A MLÁDEŽ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D8C" w:rsidRDefault="00DC3D8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D8C" w:rsidRDefault="00DC3D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D8C" w:rsidRDefault="00DC3D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D8C" w:rsidRDefault="00DC3D8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C3D8C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C3D8C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3D8C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885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10</cp:revision>
  <cp:lastPrinted>2019-09-19T08:40:00Z</cp:lastPrinted>
  <dcterms:created xsi:type="dcterms:W3CDTF">2019-09-19T08:40:00Z</dcterms:created>
  <dcterms:modified xsi:type="dcterms:W3CDTF">2021-04-12T11:51:00Z</dcterms:modified>
</cp:coreProperties>
</file>